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A1" w:rsidRPr="00D31843" w:rsidRDefault="00611101"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北京艺术博物馆</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第一部分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一、</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基本情况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二、202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年收入及支出总体情况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三、主要支出情况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四、</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“三公”经费财政拨款预算说明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五、其他情况说明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六、名词解释</w:t>
      </w: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第二部分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一、收支总表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二、收入总表    </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三、支出总表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四、政府采购预算明细表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五、财政拨款收支总表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六、一般公共预算财政拨款支出表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七、一般公共预算财政拨款基本支出表</w:t>
      </w:r>
    </w:p>
    <w:p w:rsidR="008236A1" w:rsidRPr="00C04BCE" w:rsidRDefault="00B0524A" w:rsidP="00B052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sidR="008236A1" w:rsidRPr="00C04BCE">
        <w:rPr>
          <w:rFonts w:ascii="仿宋_GB2312" w:eastAsia="仿宋_GB2312" w:cs="宋体" w:hint="eastAsia"/>
          <w:color w:val="000000"/>
          <w:kern w:val="0"/>
          <w:sz w:val="32"/>
          <w:szCs w:val="32"/>
          <w:lang w:val="zh-CN"/>
        </w:rPr>
        <w:t>八、一般公共预算财政拨款项目支出表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九、政府性基金预算财政拨款支出表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十、国有资本经营预算财政拨款支出表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一</w:t>
      </w:r>
      <w:r w:rsidRPr="00C04BCE">
        <w:rPr>
          <w:rFonts w:ascii="仿宋_GB2312" w:eastAsia="仿宋_GB2312" w:cs="宋体" w:hint="eastAsia"/>
          <w:color w:val="000000"/>
          <w:kern w:val="0"/>
          <w:sz w:val="32"/>
          <w:szCs w:val="32"/>
          <w:lang w:val="zh-CN"/>
        </w:rPr>
        <w:t>、财政拨款（含一般公共预算和政府性基金预算）“三公”经费支出表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lastRenderedPageBreak/>
        <w:t>十</w:t>
      </w:r>
      <w:r w:rsidR="00CB5F08" w:rsidRPr="00C04BCE">
        <w:rPr>
          <w:rFonts w:ascii="仿宋_GB2312" w:eastAsia="仿宋_GB2312" w:cs="宋体" w:hint="eastAsia"/>
          <w:color w:val="000000"/>
          <w:kern w:val="0"/>
          <w:sz w:val="32"/>
          <w:szCs w:val="32"/>
          <w:lang w:val="zh-CN"/>
        </w:rPr>
        <w:t>二</w:t>
      </w:r>
      <w:r w:rsidRPr="00C04BCE">
        <w:rPr>
          <w:rFonts w:ascii="仿宋_GB2312" w:eastAsia="仿宋_GB2312" w:cs="宋体" w:hint="eastAsia"/>
          <w:color w:val="000000"/>
          <w:kern w:val="0"/>
          <w:sz w:val="32"/>
          <w:szCs w:val="32"/>
          <w:lang w:val="zh-CN"/>
        </w:rPr>
        <w:t>、政府购买服务预算财政拨款明细表</w:t>
      </w:r>
    </w:p>
    <w:p w:rsidR="008236A1"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三</w:t>
      </w:r>
      <w:r w:rsidRPr="00C04BCE">
        <w:rPr>
          <w:rFonts w:ascii="仿宋_GB2312" w:eastAsia="仿宋_GB2312" w:cs="宋体" w:hint="eastAsia"/>
          <w:color w:val="000000"/>
          <w:kern w:val="0"/>
          <w:sz w:val="32"/>
          <w:szCs w:val="32"/>
          <w:lang w:val="zh-CN"/>
        </w:rPr>
        <w:t>、项目支出绩效目标申报表</w:t>
      </w:r>
    </w:p>
    <w:p w:rsidR="00460940" w:rsidRDefault="00460940">
      <w:pPr>
        <w:widowControl/>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br w:type="page"/>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611101">
        <w:rPr>
          <w:rFonts w:ascii="方正小标宋简体" w:eastAsia="方正小标宋简体" w:hint="eastAsia"/>
          <w:color w:val="000000"/>
          <w:sz w:val="36"/>
          <w:szCs w:val="36"/>
        </w:rPr>
        <w:t>北京艺术博物馆</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一、</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基本情况</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（一）单位机构设置、职责</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1.北京艺术博物馆机构设置</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北京艺术博物馆核定事业编制47人，共设办公室、保卫科、项目一部、项目二部、信息部、业务部6个内设机构。</w:t>
      </w:r>
    </w:p>
    <w:p w:rsidR="00CF3FED"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上级业务主管部门为北京市文物局。</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2. 北京艺术博物馆的主要职能</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（1）文物收藏、征集、修复、保管、文物展览、历代文物研究、博物馆研究。</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（2）文物宣传、文物讲解、历史知识普及、组织文化交流活动。</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（3）文物信息网络建设。</w:t>
      </w:r>
    </w:p>
    <w:p w:rsid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（4）历代著作及图录编辑出版、相关文物产业经营。</w:t>
      </w:r>
    </w:p>
    <w:p w:rsidR="00611101" w:rsidRPr="00611101" w:rsidRDefault="00611101" w:rsidP="00611101">
      <w:pPr>
        <w:spacing w:line="560" w:lineRule="exact"/>
        <w:ind w:firstLineChars="200" w:firstLine="640"/>
        <w:rPr>
          <w:rFonts w:ascii="仿宋_GB2312" w:eastAsia="仿宋_GB2312"/>
          <w:color w:val="000000"/>
          <w:sz w:val="32"/>
          <w:szCs w:val="32"/>
        </w:rPr>
      </w:pPr>
      <w:r w:rsidRPr="00611101">
        <w:rPr>
          <w:rFonts w:ascii="仿宋_GB2312" w:eastAsia="仿宋_GB2312" w:hint="eastAsia"/>
          <w:color w:val="000000"/>
          <w:sz w:val="32"/>
          <w:szCs w:val="32"/>
        </w:rPr>
        <w:t>（二）人员构成情况</w:t>
      </w:r>
    </w:p>
    <w:p w:rsidR="00611101" w:rsidRPr="00C04BCE" w:rsidRDefault="00611101" w:rsidP="001A629A">
      <w:pPr>
        <w:spacing w:line="560" w:lineRule="exact"/>
        <w:ind w:firstLineChars="200" w:firstLine="640"/>
        <w:jc w:val="left"/>
        <w:rPr>
          <w:rFonts w:ascii="仿宋_GB2312" w:eastAsia="仿宋_GB2312"/>
          <w:color w:val="000000"/>
          <w:sz w:val="32"/>
          <w:szCs w:val="32"/>
        </w:rPr>
      </w:pPr>
      <w:r w:rsidRPr="00611101">
        <w:rPr>
          <w:rFonts w:ascii="仿宋_GB2312" w:eastAsia="仿宋_GB2312" w:hint="eastAsia"/>
          <w:color w:val="000000"/>
          <w:sz w:val="32"/>
          <w:szCs w:val="32"/>
        </w:rPr>
        <w:t>北京艺术博物馆事业编制47人，实际39人；聘用人员（临时工）1 人。离退休人员3 1人，其中：离休 1 人，退休 30 人。</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二、2021年收入及支出总体情况</w:t>
      </w:r>
    </w:p>
    <w:p w:rsidR="003E522F" w:rsidRDefault="003E522F" w:rsidP="00CF3FED">
      <w:pPr>
        <w:spacing w:line="560" w:lineRule="exact"/>
        <w:ind w:firstLineChars="200" w:firstLine="640"/>
        <w:rPr>
          <w:rFonts w:ascii="仿宋_GB2312" w:eastAsia="仿宋_GB2312"/>
          <w:color w:val="000000"/>
          <w:sz w:val="32"/>
          <w:szCs w:val="32"/>
        </w:rPr>
      </w:pPr>
      <w:r w:rsidRPr="003E522F">
        <w:rPr>
          <w:rFonts w:ascii="仿宋_GB2312" w:eastAsia="仿宋_GB2312" w:hint="eastAsia"/>
          <w:color w:val="000000"/>
          <w:sz w:val="32"/>
          <w:szCs w:val="32"/>
        </w:rPr>
        <w:t>（一）收入预算说明</w:t>
      </w:r>
      <w:r w:rsidRPr="003E522F">
        <w:rPr>
          <w:rFonts w:ascii="仿宋_GB2312" w:eastAsia="仿宋_GB2312" w:hint="eastAsia"/>
          <w:color w:val="000000"/>
          <w:sz w:val="32"/>
          <w:szCs w:val="32"/>
        </w:rPr>
        <w:tab/>
      </w:r>
    </w:p>
    <w:p w:rsidR="003E522F" w:rsidRDefault="003E522F" w:rsidP="00CF3FED">
      <w:pPr>
        <w:spacing w:line="560" w:lineRule="exact"/>
        <w:ind w:firstLineChars="200" w:firstLine="640"/>
        <w:rPr>
          <w:rFonts w:ascii="仿宋_GB2312" w:eastAsia="仿宋_GB2312"/>
          <w:color w:val="000000"/>
          <w:sz w:val="32"/>
          <w:szCs w:val="32"/>
        </w:rPr>
      </w:pPr>
      <w:r w:rsidRPr="003E522F">
        <w:rPr>
          <w:rFonts w:ascii="仿宋_GB2312" w:eastAsia="仿宋_GB2312" w:hint="eastAsia"/>
          <w:color w:val="000000"/>
          <w:sz w:val="32"/>
          <w:szCs w:val="32"/>
        </w:rPr>
        <w:t>2021年收入预算</w:t>
      </w:r>
      <w:r w:rsidRPr="003E522F">
        <w:rPr>
          <w:rFonts w:ascii="仿宋_GB2312" w:eastAsia="仿宋_GB2312"/>
          <w:color w:val="000000"/>
          <w:sz w:val="32"/>
          <w:szCs w:val="32"/>
        </w:rPr>
        <w:t>2226.5</w:t>
      </w:r>
      <w:r w:rsidR="00F52AA1">
        <w:rPr>
          <w:rFonts w:ascii="仿宋_GB2312" w:eastAsia="仿宋_GB2312" w:hint="eastAsia"/>
          <w:color w:val="000000"/>
          <w:sz w:val="32"/>
          <w:szCs w:val="32"/>
        </w:rPr>
        <w:t>5</w:t>
      </w:r>
      <w:r w:rsidRPr="003E522F">
        <w:rPr>
          <w:rFonts w:ascii="仿宋_GB2312" w:eastAsia="仿宋_GB2312" w:hint="eastAsia"/>
          <w:color w:val="000000"/>
          <w:sz w:val="32"/>
          <w:szCs w:val="32"/>
        </w:rPr>
        <w:t>万元，比2020年</w:t>
      </w:r>
      <w:r w:rsidRPr="003E522F">
        <w:rPr>
          <w:rFonts w:ascii="仿宋_GB2312" w:eastAsia="仿宋_GB2312"/>
          <w:color w:val="000000"/>
          <w:sz w:val="32"/>
          <w:szCs w:val="32"/>
        </w:rPr>
        <w:t>6251.1</w:t>
      </w:r>
      <w:r w:rsidR="00F52AA1">
        <w:rPr>
          <w:rFonts w:ascii="仿宋_GB2312" w:eastAsia="仿宋_GB2312" w:hint="eastAsia"/>
          <w:color w:val="000000"/>
          <w:sz w:val="32"/>
          <w:szCs w:val="32"/>
        </w:rPr>
        <w:t>2</w:t>
      </w:r>
      <w:r w:rsidRPr="003E522F">
        <w:rPr>
          <w:rFonts w:ascii="仿宋_GB2312" w:eastAsia="仿宋_GB2312" w:hint="eastAsia"/>
          <w:color w:val="000000"/>
          <w:sz w:val="32"/>
          <w:szCs w:val="32"/>
        </w:rPr>
        <w:t>万元减少</w:t>
      </w:r>
      <w:r w:rsidRPr="003E522F">
        <w:rPr>
          <w:rFonts w:ascii="仿宋_GB2312" w:eastAsia="仿宋_GB2312"/>
          <w:color w:val="000000"/>
          <w:sz w:val="32"/>
          <w:szCs w:val="32"/>
        </w:rPr>
        <w:t>4024.57</w:t>
      </w:r>
      <w:r w:rsidRPr="003E522F">
        <w:rPr>
          <w:rFonts w:ascii="仿宋_GB2312" w:eastAsia="仿宋_GB2312" w:hint="eastAsia"/>
          <w:color w:val="000000"/>
          <w:sz w:val="32"/>
          <w:szCs w:val="32"/>
        </w:rPr>
        <w:t>万元，下降</w:t>
      </w:r>
      <w:r w:rsidRPr="003E522F">
        <w:rPr>
          <w:rFonts w:ascii="仿宋_GB2312" w:eastAsia="仿宋_GB2312"/>
          <w:color w:val="000000"/>
          <w:sz w:val="32"/>
          <w:szCs w:val="32"/>
        </w:rPr>
        <w:t>64.38%</w:t>
      </w:r>
      <w:r w:rsidRPr="003E522F">
        <w:rPr>
          <w:rFonts w:ascii="仿宋_GB2312" w:eastAsia="仿宋_GB2312" w:hint="eastAsia"/>
          <w:color w:val="000000"/>
          <w:sz w:val="32"/>
          <w:szCs w:val="32"/>
        </w:rPr>
        <w:t>。其中：财政拨款</w:t>
      </w:r>
      <w:r w:rsidRPr="003E522F">
        <w:rPr>
          <w:rFonts w:ascii="仿宋_GB2312" w:eastAsia="仿宋_GB2312"/>
          <w:color w:val="000000"/>
          <w:sz w:val="32"/>
          <w:szCs w:val="32"/>
        </w:rPr>
        <w:t>2199.5</w:t>
      </w:r>
      <w:r w:rsidR="00F52AA1">
        <w:rPr>
          <w:rFonts w:ascii="仿宋_GB2312" w:eastAsia="仿宋_GB2312" w:hint="eastAsia"/>
          <w:color w:val="000000"/>
          <w:sz w:val="32"/>
          <w:szCs w:val="32"/>
        </w:rPr>
        <w:t>5</w:t>
      </w:r>
      <w:r w:rsidRPr="003E522F">
        <w:rPr>
          <w:rFonts w:ascii="仿宋_GB2312" w:eastAsia="仿宋_GB2312" w:hint="eastAsia"/>
          <w:color w:val="000000"/>
          <w:sz w:val="32"/>
          <w:szCs w:val="32"/>
        </w:rPr>
        <w:t>万元，比2020年</w:t>
      </w:r>
      <w:r w:rsidRPr="003E522F">
        <w:rPr>
          <w:rFonts w:ascii="仿宋_GB2312" w:eastAsia="仿宋_GB2312"/>
          <w:color w:val="000000"/>
          <w:sz w:val="32"/>
          <w:szCs w:val="32"/>
        </w:rPr>
        <w:t>6206.73</w:t>
      </w:r>
      <w:r w:rsidRPr="003E522F">
        <w:rPr>
          <w:rFonts w:ascii="仿宋_GB2312" w:eastAsia="仿宋_GB2312" w:hint="eastAsia"/>
          <w:color w:val="000000"/>
          <w:sz w:val="32"/>
          <w:szCs w:val="32"/>
        </w:rPr>
        <w:t>万元减少</w:t>
      </w:r>
      <w:r w:rsidRPr="003E522F">
        <w:rPr>
          <w:rFonts w:ascii="仿宋_GB2312" w:eastAsia="仿宋_GB2312"/>
          <w:color w:val="000000"/>
          <w:sz w:val="32"/>
          <w:szCs w:val="32"/>
        </w:rPr>
        <w:t>4007.1</w:t>
      </w:r>
      <w:r w:rsidR="00F52AA1">
        <w:rPr>
          <w:rFonts w:ascii="仿宋_GB2312" w:eastAsia="仿宋_GB2312" w:hint="eastAsia"/>
          <w:color w:val="000000"/>
          <w:sz w:val="32"/>
          <w:szCs w:val="32"/>
        </w:rPr>
        <w:t>9</w:t>
      </w:r>
      <w:r w:rsidRPr="003E522F">
        <w:rPr>
          <w:rFonts w:ascii="仿宋_GB2312" w:eastAsia="仿宋_GB2312" w:hint="eastAsia"/>
          <w:color w:val="000000"/>
          <w:sz w:val="32"/>
          <w:szCs w:val="32"/>
        </w:rPr>
        <w:t>万元</w:t>
      </w:r>
      <w:r w:rsidR="009733B7">
        <w:rPr>
          <w:rFonts w:ascii="仿宋_GB2312" w:eastAsia="仿宋_GB2312" w:hint="eastAsia"/>
          <w:color w:val="000000"/>
          <w:sz w:val="32"/>
          <w:szCs w:val="32"/>
        </w:rPr>
        <w:t>，</w:t>
      </w:r>
      <w:r w:rsidR="009733B7">
        <w:rPr>
          <w:rFonts w:ascii="仿宋_GB2312" w:eastAsia="仿宋_GB2312"/>
          <w:color w:val="000000"/>
          <w:sz w:val="32"/>
          <w:szCs w:val="32"/>
        </w:rPr>
        <w:t>减少原因：</w:t>
      </w:r>
      <w:r w:rsidR="009733B7">
        <w:rPr>
          <w:rFonts w:ascii="仿宋_GB2312" w:eastAsia="仿宋_GB2312" w:hint="eastAsia"/>
          <w:color w:val="000000"/>
          <w:sz w:val="32"/>
          <w:szCs w:val="32"/>
        </w:rPr>
        <w:t>落实政</w:t>
      </w:r>
      <w:r w:rsidR="009733B7">
        <w:rPr>
          <w:rFonts w:ascii="仿宋_GB2312" w:eastAsia="仿宋_GB2312" w:hint="eastAsia"/>
          <w:color w:val="000000"/>
          <w:sz w:val="32"/>
          <w:szCs w:val="32"/>
        </w:rPr>
        <w:lastRenderedPageBreak/>
        <w:t>府过紧日子的要求，厉行勤俭节约，压缩一般性支出</w:t>
      </w:r>
      <w:r w:rsidRPr="003E522F">
        <w:rPr>
          <w:rFonts w:ascii="仿宋_GB2312" w:eastAsia="仿宋_GB2312" w:hint="eastAsia"/>
          <w:color w:val="000000"/>
          <w:sz w:val="32"/>
          <w:szCs w:val="32"/>
        </w:rPr>
        <w:t>；统筹使用结余资金安排预算</w:t>
      </w:r>
      <w:r>
        <w:rPr>
          <w:rFonts w:ascii="仿宋_GB2312" w:eastAsia="仿宋_GB2312"/>
          <w:color w:val="000000"/>
          <w:sz w:val="32"/>
          <w:szCs w:val="32"/>
        </w:rPr>
        <w:t>0</w:t>
      </w:r>
      <w:r w:rsidRPr="003E522F">
        <w:rPr>
          <w:rFonts w:ascii="仿宋_GB2312" w:eastAsia="仿宋_GB2312" w:hint="eastAsia"/>
          <w:color w:val="000000"/>
          <w:sz w:val="32"/>
          <w:szCs w:val="32"/>
        </w:rPr>
        <w:t>万元，比2020年</w:t>
      </w:r>
      <w:r w:rsidRPr="003E522F">
        <w:rPr>
          <w:rFonts w:ascii="仿宋_GB2312" w:eastAsia="仿宋_GB2312"/>
          <w:color w:val="000000"/>
          <w:sz w:val="32"/>
          <w:szCs w:val="32"/>
        </w:rPr>
        <w:t>17.44</w:t>
      </w:r>
      <w:r w:rsidRPr="003E522F">
        <w:rPr>
          <w:rFonts w:ascii="仿宋_GB2312" w:eastAsia="仿宋_GB2312" w:hint="eastAsia"/>
          <w:color w:val="000000"/>
          <w:sz w:val="32"/>
          <w:szCs w:val="32"/>
        </w:rPr>
        <w:t>万元减少</w:t>
      </w:r>
      <w:r w:rsidRPr="003E522F">
        <w:rPr>
          <w:rFonts w:ascii="仿宋_GB2312" w:eastAsia="仿宋_GB2312"/>
          <w:color w:val="000000"/>
          <w:sz w:val="32"/>
          <w:szCs w:val="32"/>
        </w:rPr>
        <w:t>17.44</w:t>
      </w:r>
      <w:r w:rsidRPr="003E522F">
        <w:rPr>
          <w:rFonts w:ascii="仿宋_GB2312" w:eastAsia="仿宋_GB2312" w:hint="eastAsia"/>
          <w:color w:val="000000"/>
          <w:sz w:val="32"/>
          <w:szCs w:val="32"/>
        </w:rPr>
        <w:t>万元；其他资金</w:t>
      </w:r>
      <w:r w:rsidRPr="003E522F">
        <w:rPr>
          <w:rFonts w:ascii="仿宋_GB2312" w:eastAsia="仿宋_GB2312"/>
          <w:color w:val="000000"/>
          <w:sz w:val="32"/>
          <w:szCs w:val="32"/>
        </w:rPr>
        <w:t>27.00</w:t>
      </w:r>
      <w:r w:rsidRPr="003E522F">
        <w:rPr>
          <w:rFonts w:ascii="仿宋_GB2312" w:eastAsia="仿宋_GB2312" w:hint="eastAsia"/>
          <w:color w:val="000000"/>
          <w:sz w:val="32"/>
          <w:szCs w:val="32"/>
        </w:rPr>
        <w:t>万元，比2020年</w:t>
      </w:r>
      <w:r w:rsidRPr="003E522F">
        <w:rPr>
          <w:rFonts w:ascii="仿宋_GB2312" w:eastAsia="仿宋_GB2312"/>
          <w:color w:val="000000"/>
          <w:sz w:val="32"/>
          <w:szCs w:val="32"/>
        </w:rPr>
        <w:t>23.00</w:t>
      </w:r>
      <w:r w:rsidRPr="003E522F">
        <w:rPr>
          <w:rFonts w:ascii="仿宋_GB2312" w:eastAsia="仿宋_GB2312" w:hint="eastAsia"/>
          <w:color w:val="000000"/>
          <w:sz w:val="32"/>
          <w:szCs w:val="32"/>
        </w:rPr>
        <w:t>万元增加4.00</w:t>
      </w:r>
      <w:r w:rsidRPr="009733B7">
        <w:rPr>
          <w:rFonts w:ascii="仿宋_GB2312" w:eastAsia="仿宋_GB2312" w:hint="eastAsia"/>
          <w:color w:val="000000"/>
          <w:sz w:val="32"/>
          <w:szCs w:val="32"/>
        </w:rPr>
        <w:t>万元。</w:t>
      </w:r>
    </w:p>
    <w:p w:rsidR="003E522F" w:rsidRDefault="009733B7" w:rsidP="00CF3FED">
      <w:pPr>
        <w:spacing w:line="560" w:lineRule="exact"/>
        <w:ind w:firstLineChars="200" w:firstLine="640"/>
        <w:rPr>
          <w:rFonts w:ascii="仿宋_GB2312" w:eastAsia="仿宋_GB2312"/>
          <w:color w:val="000000"/>
          <w:sz w:val="32"/>
          <w:szCs w:val="32"/>
        </w:rPr>
      </w:pPr>
      <w:r w:rsidRPr="009733B7">
        <w:rPr>
          <w:rFonts w:ascii="仿宋_GB2312" w:eastAsia="仿宋_GB2312" w:hint="eastAsia"/>
          <w:color w:val="000000"/>
          <w:sz w:val="32"/>
          <w:szCs w:val="32"/>
        </w:rPr>
        <w:t>（二）支出预算说明</w:t>
      </w:r>
      <w:r w:rsidRPr="009733B7">
        <w:rPr>
          <w:rFonts w:ascii="仿宋_GB2312" w:eastAsia="仿宋_GB2312" w:hint="eastAsia"/>
          <w:color w:val="000000"/>
          <w:sz w:val="32"/>
          <w:szCs w:val="32"/>
        </w:rPr>
        <w:tab/>
      </w:r>
    </w:p>
    <w:p w:rsidR="009733B7" w:rsidRPr="009733B7" w:rsidRDefault="009733B7" w:rsidP="009733B7">
      <w:pPr>
        <w:spacing w:line="560" w:lineRule="exact"/>
        <w:ind w:firstLineChars="200" w:firstLine="640"/>
        <w:rPr>
          <w:rFonts w:ascii="仿宋_GB2312" w:eastAsia="仿宋_GB2312"/>
          <w:color w:val="000000"/>
          <w:sz w:val="32"/>
          <w:szCs w:val="32"/>
        </w:rPr>
      </w:pPr>
      <w:r w:rsidRPr="009733B7">
        <w:rPr>
          <w:rFonts w:ascii="仿宋_GB2312" w:eastAsia="仿宋_GB2312" w:hint="eastAsia"/>
          <w:color w:val="000000"/>
          <w:sz w:val="32"/>
          <w:szCs w:val="32"/>
        </w:rPr>
        <w:t>1</w:t>
      </w:r>
      <w:r w:rsidRPr="009733B7">
        <w:rPr>
          <w:rFonts w:ascii="仿宋_GB2312" w:eastAsia="仿宋_GB2312"/>
          <w:color w:val="000000"/>
          <w:sz w:val="32"/>
          <w:szCs w:val="32"/>
        </w:rPr>
        <w:t>.</w:t>
      </w:r>
      <w:r w:rsidRPr="009733B7">
        <w:rPr>
          <w:rFonts w:ascii="仿宋_GB2312" w:eastAsia="仿宋_GB2312" w:hint="eastAsia"/>
          <w:color w:val="000000"/>
          <w:sz w:val="32"/>
          <w:szCs w:val="32"/>
        </w:rPr>
        <w:t>基本支出预算</w:t>
      </w:r>
      <w:r w:rsidRPr="009733B7">
        <w:rPr>
          <w:rFonts w:ascii="仿宋_GB2312" w:eastAsia="仿宋_GB2312"/>
          <w:color w:val="000000"/>
          <w:sz w:val="32"/>
          <w:szCs w:val="32"/>
        </w:rPr>
        <w:t>1393.08</w:t>
      </w:r>
      <w:r w:rsidRPr="009733B7">
        <w:rPr>
          <w:rFonts w:ascii="仿宋_GB2312" w:eastAsia="仿宋_GB2312" w:hint="eastAsia"/>
          <w:color w:val="000000"/>
          <w:sz w:val="32"/>
          <w:szCs w:val="32"/>
        </w:rPr>
        <w:t>万元，占总支出预算</w:t>
      </w:r>
      <w:r w:rsidRPr="009733B7">
        <w:rPr>
          <w:rFonts w:ascii="仿宋_GB2312" w:eastAsia="仿宋_GB2312"/>
          <w:color w:val="000000"/>
          <w:sz w:val="32"/>
          <w:szCs w:val="32"/>
        </w:rPr>
        <w:t>62.57%</w:t>
      </w:r>
      <w:r w:rsidRPr="009733B7">
        <w:rPr>
          <w:rFonts w:ascii="仿宋_GB2312" w:eastAsia="仿宋_GB2312" w:hint="eastAsia"/>
          <w:color w:val="000000"/>
          <w:sz w:val="32"/>
          <w:szCs w:val="32"/>
        </w:rPr>
        <w:t xml:space="preserve"> %，比2020年</w:t>
      </w:r>
      <w:r w:rsidRPr="009733B7">
        <w:rPr>
          <w:rFonts w:ascii="仿宋_GB2312" w:eastAsia="仿宋_GB2312"/>
          <w:color w:val="000000"/>
          <w:sz w:val="32"/>
          <w:szCs w:val="32"/>
        </w:rPr>
        <w:t>1325.0</w:t>
      </w:r>
      <w:r w:rsidR="00F52AA1">
        <w:rPr>
          <w:rFonts w:ascii="仿宋_GB2312" w:eastAsia="仿宋_GB2312" w:hint="eastAsia"/>
          <w:color w:val="000000"/>
          <w:sz w:val="32"/>
          <w:szCs w:val="32"/>
        </w:rPr>
        <w:t>2</w:t>
      </w:r>
      <w:r w:rsidRPr="009733B7">
        <w:rPr>
          <w:rFonts w:ascii="仿宋_GB2312" w:eastAsia="仿宋_GB2312" w:hint="eastAsia"/>
          <w:color w:val="000000"/>
          <w:sz w:val="32"/>
          <w:szCs w:val="32"/>
        </w:rPr>
        <w:t>万元增加</w:t>
      </w:r>
      <w:r w:rsidRPr="009733B7">
        <w:rPr>
          <w:rFonts w:ascii="仿宋_GB2312" w:eastAsia="仿宋_GB2312"/>
          <w:color w:val="000000"/>
          <w:sz w:val="32"/>
          <w:szCs w:val="32"/>
        </w:rPr>
        <w:t>68.07</w:t>
      </w:r>
      <w:r w:rsidRPr="009733B7">
        <w:rPr>
          <w:rFonts w:ascii="仿宋_GB2312" w:eastAsia="仿宋_GB2312" w:hint="eastAsia"/>
          <w:color w:val="000000"/>
          <w:sz w:val="32"/>
          <w:szCs w:val="32"/>
        </w:rPr>
        <w:t>万元，增长</w:t>
      </w:r>
      <w:r w:rsidRPr="009733B7">
        <w:rPr>
          <w:rFonts w:ascii="仿宋_GB2312" w:eastAsia="仿宋_GB2312"/>
          <w:color w:val="000000"/>
          <w:sz w:val="32"/>
          <w:szCs w:val="32"/>
        </w:rPr>
        <w:t>5.14</w:t>
      </w:r>
      <w:r w:rsidRPr="009733B7">
        <w:rPr>
          <w:rFonts w:ascii="仿宋_GB2312" w:eastAsia="仿宋_GB2312" w:hint="eastAsia"/>
          <w:color w:val="000000"/>
          <w:sz w:val="32"/>
          <w:szCs w:val="32"/>
        </w:rPr>
        <w:t>%</w:t>
      </w:r>
      <w:r>
        <w:rPr>
          <w:rFonts w:ascii="仿宋_GB2312" w:eastAsia="仿宋_GB2312" w:hint="eastAsia"/>
          <w:color w:val="000000"/>
          <w:sz w:val="32"/>
          <w:szCs w:val="32"/>
        </w:rPr>
        <w:t>，</w:t>
      </w:r>
      <w:r w:rsidRPr="00451E01">
        <w:rPr>
          <w:rFonts w:ascii="仿宋_GB2312" w:eastAsia="仿宋_GB2312" w:hAnsi="仿宋" w:hint="eastAsia"/>
          <w:sz w:val="32"/>
          <w:szCs w:val="32"/>
        </w:rPr>
        <w:t>原因：</w:t>
      </w:r>
      <w:r>
        <w:rPr>
          <w:rFonts w:ascii="仿宋_GB2312" w:eastAsia="仿宋_GB2312" w:hint="eastAsia"/>
          <w:sz w:val="32"/>
          <w:szCs w:val="32"/>
        </w:rPr>
        <w:t>落实调整机关事业单位工作人员工资标准有关政策，人员经费有所增加</w:t>
      </w:r>
      <w:r w:rsidRPr="009733B7">
        <w:rPr>
          <w:rFonts w:ascii="仿宋_GB2312" w:eastAsia="仿宋_GB2312" w:hint="eastAsia"/>
          <w:color w:val="000000"/>
          <w:sz w:val="32"/>
          <w:szCs w:val="32"/>
        </w:rPr>
        <w:t>。</w:t>
      </w:r>
    </w:p>
    <w:p w:rsidR="003E522F" w:rsidRDefault="009733B7" w:rsidP="009733B7">
      <w:pPr>
        <w:spacing w:line="560" w:lineRule="exact"/>
        <w:ind w:firstLineChars="200" w:firstLine="640"/>
        <w:rPr>
          <w:rFonts w:ascii="仿宋_GB2312" w:eastAsia="仿宋_GB2312"/>
          <w:color w:val="000000"/>
          <w:sz w:val="32"/>
          <w:szCs w:val="32"/>
        </w:rPr>
      </w:pPr>
      <w:r w:rsidRPr="00C82366">
        <w:rPr>
          <w:rFonts w:ascii="仿宋_GB2312" w:eastAsia="仿宋_GB2312" w:hint="eastAsia"/>
          <w:color w:val="000000"/>
          <w:sz w:val="32"/>
          <w:szCs w:val="32"/>
        </w:rPr>
        <w:t>2</w:t>
      </w:r>
      <w:r w:rsidRPr="00C82366">
        <w:rPr>
          <w:rFonts w:ascii="仿宋_GB2312" w:eastAsia="仿宋_GB2312"/>
          <w:color w:val="000000"/>
          <w:sz w:val="32"/>
          <w:szCs w:val="32"/>
        </w:rPr>
        <w:t>.</w:t>
      </w:r>
      <w:r w:rsidRPr="00C82366">
        <w:rPr>
          <w:rFonts w:ascii="仿宋_GB2312" w:eastAsia="仿宋_GB2312" w:hint="eastAsia"/>
          <w:color w:val="000000"/>
          <w:sz w:val="32"/>
          <w:szCs w:val="32"/>
        </w:rPr>
        <w:t>项目支出预算</w:t>
      </w:r>
      <w:r w:rsidR="00C82366" w:rsidRPr="00C82366">
        <w:rPr>
          <w:rFonts w:ascii="仿宋_GB2312" w:eastAsia="仿宋_GB2312"/>
          <w:color w:val="000000"/>
          <w:sz w:val="32"/>
          <w:szCs w:val="32"/>
        </w:rPr>
        <w:t>833.46</w:t>
      </w:r>
      <w:r w:rsidRPr="00C82366">
        <w:rPr>
          <w:rFonts w:ascii="仿宋_GB2312" w:eastAsia="仿宋_GB2312" w:hint="eastAsia"/>
          <w:color w:val="000000"/>
          <w:sz w:val="32"/>
          <w:szCs w:val="32"/>
        </w:rPr>
        <w:t>万元，比2020年</w:t>
      </w:r>
      <w:r w:rsidR="00C82366" w:rsidRPr="00C82366">
        <w:rPr>
          <w:rFonts w:ascii="仿宋_GB2312" w:eastAsia="仿宋_GB2312"/>
          <w:color w:val="000000"/>
          <w:sz w:val="32"/>
          <w:szCs w:val="32"/>
        </w:rPr>
        <w:t>4926.10</w:t>
      </w:r>
      <w:r w:rsidRPr="00C82366">
        <w:rPr>
          <w:rFonts w:ascii="仿宋_GB2312" w:eastAsia="仿宋_GB2312" w:hint="eastAsia"/>
          <w:color w:val="000000"/>
          <w:sz w:val="32"/>
          <w:szCs w:val="32"/>
        </w:rPr>
        <w:t>万元减少</w:t>
      </w:r>
      <w:r w:rsidR="00C82366" w:rsidRPr="00C82366">
        <w:rPr>
          <w:rFonts w:ascii="仿宋_GB2312" w:eastAsia="仿宋_GB2312"/>
          <w:color w:val="000000"/>
          <w:sz w:val="32"/>
          <w:szCs w:val="32"/>
        </w:rPr>
        <w:t>4092.6</w:t>
      </w:r>
      <w:r w:rsidR="00F52AA1">
        <w:rPr>
          <w:rFonts w:ascii="仿宋_GB2312" w:eastAsia="仿宋_GB2312" w:hint="eastAsia"/>
          <w:color w:val="000000"/>
          <w:sz w:val="32"/>
          <w:szCs w:val="32"/>
        </w:rPr>
        <w:t>4</w:t>
      </w:r>
      <w:r w:rsidRPr="00C82366">
        <w:rPr>
          <w:rFonts w:ascii="仿宋_GB2312" w:eastAsia="仿宋_GB2312" w:hint="eastAsia"/>
          <w:color w:val="000000"/>
          <w:sz w:val="32"/>
          <w:szCs w:val="32"/>
        </w:rPr>
        <w:t>万元，下降</w:t>
      </w:r>
      <w:r w:rsidR="00C82366" w:rsidRPr="00C82366">
        <w:rPr>
          <w:rFonts w:ascii="仿宋_GB2312" w:eastAsia="仿宋_GB2312"/>
          <w:color w:val="000000"/>
          <w:sz w:val="32"/>
          <w:szCs w:val="32"/>
        </w:rPr>
        <w:t>83.08%</w:t>
      </w:r>
      <w:r w:rsidRPr="00C82366">
        <w:rPr>
          <w:rFonts w:ascii="仿宋_GB2312" w:eastAsia="仿宋_GB2312" w:hint="eastAsia"/>
          <w:color w:val="000000"/>
          <w:sz w:val="32"/>
          <w:szCs w:val="32"/>
        </w:rPr>
        <w:t>，</w:t>
      </w:r>
      <w:r w:rsidR="00C82366" w:rsidRPr="00C82366">
        <w:rPr>
          <w:rFonts w:ascii="仿宋_GB2312" w:eastAsia="仿宋_GB2312" w:hint="eastAsia"/>
          <w:color w:val="000000"/>
          <w:sz w:val="32"/>
          <w:szCs w:val="32"/>
        </w:rPr>
        <w:t>减少原因：落实政府过紧日子的要求，厉行勤俭节约，压缩一般性支出。</w:t>
      </w:r>
    </w:p>
    <w:p w:rsidR="00CF3FED" w:rsidRPr="00460940" w:rsidRDefault="00CF3FED" w:rsidP="00CF3FED">
      <w:pPr>
        <w:spacing w:line="560" w:lineRule="exact"/>
        <w:ind w:firstLineChars="200" w:firstLine="640"/>
        <w:rPr>
          <w:rFonts w:ascii="黑体" w:eastAsia="黑体" w:hAnsi="黑体"/>
          <w:color w:val="000000"/>
          <w:sz w:val="32"/>
          <w:szCs w:val="32"/>
        </w:rPr>
      </w:pPr>
      <w:r w:rsidRPr="00460940">
        <w:rPr>
          <w:rFonts w:ascii="黑体" w:eastAsia="黑体" w:hAnsi="黑体" w:hint="eastAsia"/>
          <w:color w:val="000000"/>
          <w:sz w:val="32"/>
          <w:szCs w:val="32"/>
        </w:rPr>
        <w:t>三、主要支出情况</w:t>
      </w:r>
    </w:p>
    <w:p w:rsidR="00460940" w:rsidRPr="00460940" w:rsidRDefault="00460940" w:rsidP="00460940">
      <w:pPr>
        <w:spacing w:line="560" w:lineRule="exact"/>
        <w:ind w:firstLineChars="200" w:firstLine="640"/>
        <w:rPr>
          <w:rFonts w:ascii="仿宋_GB2312" w:eastAsia="仿宋_GB2312"/>
          <w:color w:val="000000"/>
          <w:sz w:val="32"/>
          <w:szCs w:val="32"/>
        </w:rPr>
      </w:pPr>
      <w:r w:rsidRPr="00460940">
        <w:rPr>
          <w:rFonts w:ascii="仿宋_GB2312" w:eastAsia="仿宋_GB2312" w:hint="eastAsia"/>
          <w:color w:val="000000"/>
          <w:sz w:val="32"/>
          <w:szCs w:val="32"/>
        </w:rPr>
        <w:t>2021年，重点支出方向如下：</w:t>
      </w:r>
    </w:p>
    <w:p w:rsidR="00460940" w:rsidRPr="00460940" w:rsidRDefault="00460940" w:rsidP="00460940">
      <w:pPr>
        <w:spacing w:line="560" w:lineRule="exact"/>
        <w:ind w:firstLineChars="200" w:firstLine="640"/>
        <w:rPr>
          <w:rFonts w:ascii="仿宋_GB2312" w:eastAsia="仿宋_GB2312"/>
          <w:color w:val="000000"/>
          <w:sz w:val="32"/>
          <w:szCs w:val="32"/>
        </w:rPr>
      </w:pPr>
      <w:r w:rsidRPr="00460940">
        <w:rPr>
          <w:rFonts w:ascii="仿宋_GB2312" w:eastAsia="仿宋_GB2312" w:hint="eastAsia"/>
          <w:color w:val="000000"/>
          <w:sz w:val="32"/>
          <w:szCs w:val="32"/>
        </w:rPr>
        <w:t>（一）加强文物修缮保护，开展</w:t>
      </w:r>
      <w:r>
        <w:rPr>
          <w:rFonts w:ascii="仿宋_GB2312" w:eastAsia="仿宋_GB2312" w:hint="eastAsia"/>
          <w:color w:val="000000"/>
          <w:sz w:val="32"/>
          <w:szCs w:val="32"/>
        </w:rPr>
        <w:t>万寿寺东路修缮</w:t>
      </w:r>
      <w:r w:rsidRPr="00460940">
        <w:rPr>
          <w:rFonts w:ascii="仿宋_GB2312" w:eastAsia="仿宋_GB2312" w:hint="eastAsia"/>
          <w:color w:val="000000"/>
          <w:sz w:val="32"/>
          <w:szCs w:val="32"/>
        </w:rPr>
        <w:t>工程。</w:t>
      </w:r>
    </w:p>
    <w:p w:rsidR="00460940" w:rsidRPr="00460940" w:rsidRDefault="00460940" w:rsidP="00460940">
      <w:pPr>
        <w:spacing w:line="560" w:lineRule="exact"/>
        <w:ind w:firstLineChars="200" w:firstLine="640"/>
        <w:rPr>
          <w:rFonts w:ascii="仿宋_GB2312" w:eastAsia="仿宋_GB2312"/>
          <w:color w:val="000000"/>
          <w:sz w:val="32"/>
          <w:szCs w:val="32"/>
        </w:rPr>
      </w:pPr>
      <w:r w:rsidRPr="00460940">
        <w:rPr>
          <w:rFonts w:ascii="仿宋_GB2312" w:eastAsia="仿宋_GB2312" w:hint="eastAsia"/>
          <w:color w:val="000000"/>
          <w:sz w:val="32"/>
          <w:szCs w:val="32"/>
        </w:rPr>
        <w:t>（</w:t>
      </w:r>
      <w:r>
        <w:rPr>
          <w:rFonts w:ascii="仿宋_GB2312" w:eastAsia="仿宋_GB2312" w:hint="eastAsia"/>
          <w:color w:val="000000"/>
          <w:sz w:val="32"/>
          <w:szCs w:val="32"/>
        </w:rPr>
        <w:t>二</w:t>
      </w:r>
      <w:r w:rsidRPr="00460940">
        <w:rPr>
          <w:rFonts w:ascii="仿宋_GB2312" w:eastAsia="仿宋_GB2312" w:hint="eastAsia"/>
          <w:color w:val="000000"/>
          <w:sz w:val="32"/>
          <w:szCs w:val="32"/>
        </w:rPr>
        <w:t>）守住文物安全底线，加强基层文物</w:t>
      </w:r>
      <w:r>
        <w:rPr>
          <w:rFonts w:ascii="仿宋_GB2312" w:eastAsia="仿宋_GB2312" w:hint="eastAsia"/>
          <w:color w:val="000000"/>
          <w:sz w:val="32"/>
          <w:szCs w:val="32"/>
        </w:rPr>
        <w:t>安保</w:t>
      </w:r>
      <w:r w:rsidRPr="00460940">
        <w:rPr>
          <w:rFonts w:ascii="仿宋_GB2312" w:eastAsia="仿宋_GB2312" w:hint="eastAsia"/>
          <w:color w:val="000000"/>
          <w:sz w:val="32"/>
          <w:szCs w:val="32"/>
        </w:rPr>
        <w:t>工作。</w:t>
      </w:r>
    </w:p>
    <w:p w:rsidR="00CF3FED" w:rsidRDefault="00460940" w:rsidP="00460940">
      <w:pPr>
        <w:spacing w:line="560" w:lineRule="exact"/>
        <w:ind w:firstLineChars="200" w:firstLine="640"/>
        <w:rPr>
          <w:rFonts w:ascii="仿宋_GB2312" w:eastAsia="仿宋_GB2312"/>
          <w:color w:val="000000"/>
          <w:sz w:val="32"/>
          <w:szCs w:val="32"/>
        </w:rPr>
      </w:pPr>
      <w:r w:rsidRPr="00460940">
        <w:rPr>
          <w:rFonts w:ascii="仿宋_GB2312" w:eastAsia="仿宋_GB2312" w:hint="eastAsia"/>
          <w:color w:val="000000"/>
          <w:sz w:val="32"/>
          <w:szCs w:val="32"/>
        </w:rPr>
        <w:t>针对上述支出方向，我</w:t>
      </w:r>
      <w:r>
        <w:rPr>
          <w:rFonts w:ascii="仿宋_GB2312" w:eastAsia="仿宋_GB2312" w:hint="eastAsia"/>
          <w:color w:val="000000"/>
          <w:sz w:val="32"/>
          <w:szCs w:val="32"/>
        </w:rPr>
        <w:t>单位</w:t>
      </w:r>
      <w:r w:rsidRPr="00460940">
        <w:rPr>
          <w:rFonts w:ascii="仿宋_GB2312" w:eastAsia="仿宋_GB2312" w:hint="eastAsia"/>
          <w:color w:val="000000"/>
          <w:sz w:val="32"/>
          <w:szCs w:val="32"/>
        </w:rPr>
        <w:t>预算项目支出主要安排：</w:t>
      </w:r>
    </w:p>
    <w:p w:rsidR="00460940" w:rsidRDefault="00460940" w:rsidP="004609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sidRPr="00460940">
        <w:rPr>
          <w:rFonts w:ascii="仿宋_GB2312" w:eastAsia="仿宋_GB2312" w:hint="eastAsia"/>
          <w:color w:val="000000"/>
          <w:sz w:val="32"/>
          <w:szCs w:val="32"/>
        </w:rPr>
        <w:t>文物修缮项目经费</w:t>
      </w:r>
      <w:r>
        <w:rPr>
          <w:rFonts w:ascii="仿宋_GB2312" w:eastAsia="仿宋_GB2312"/>
          <w:color w:val="000000"/>
          <w:sz w:val="32"/>
          <w:szCs w:val="32"/>
        </w:rPr>
        <w:t>500</w:t>
      </w:r>
      <w:r w:rsidRPr="00460940">
        <w:rPr>
          <w:rFonts w:ascii="仿宋_GB2312" w:eastAsia="仿宋_GB2312" w:hint="eastAsia"/>
          <w:color w:val="000000"/>
          <w:sz w:val="32"/>
          <w:szCs w:val="32"/>
        </w:rPr>
        <w:t>余万元</w:t>
      </w:r>
      <w:r>
        <w:rPr>
          <w:rFonts w:ascii="仿宋_GB2312" w:eastAsia="仿宋_GB2312" w:hint="eastAsia"/>
          <w:color w:val="000000"/>
          <w:sz w:val="32"/>
          <w:szCs w:val="32"/>
        </w:rPr>
        <w:t>；</w:t>
      </w:r>
    </w:p>
    <w:p w:rsidR="00460940" w:rsidRPr="00460940" w:rsidRDefault="00460940" w:rsidP="00460940">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2</w:t>
      </w:r>
      <w:r w:rsidRPr="00460940">
        <w:rPr>
          <w:rFonts w:ascii="仿宋_GB2312" w:eastAsia="仿宋_GB2312" w:hint="eastAsia"/>
          <w:color w:val="000000"/>
          <w:sz w:val="32"/>
          <w:szCs w:val="32"/>
        </w:rPr>
        <w:t>.文物安全项目经费</w:t>
      </w:r>
      <w:r>
        <w:rPr>
          <w:rFonts w:ascii="仿宋_GB2312" w:eastAsia="仿宋_GB2312"/>
          <w:color w:val="000000"/>
          <w:sz w:val="32"/>
          <w:szCs w:val="32"/>
        </w:rPr>
        <w:t>200</w:t>
      </w:r>
      <w:r>
        <w:rPr>
          <w:rFonts w:ascii="仿宋_GB2312" w:eastAsia="仿宋_GB2312" w:hint="eastAsia"/>
          <w:color w:val="000000"/>
          <w:sz w:val="32"/>
          <w:szCs w:val="32"/>
        </w:rPr>
        <w:t>余万元。</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四、</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“三公”经费财政拨款预算说明</w:t>
      </w:r>
    </w:p>
    <w:p w:rsidR="004C71EC" w:rsidRPr="004C71EC" w:rsidRDefault="004C71EC" w:rsidP="004C71EC">
      <w:pPr>
        <w:spacing w:line="560" w:lineRule="exact"/>
        <w:ind w:firstLineChars="200" w:firstLine="640"/>
        <w:rPr>
          <w:rFonts w:ascii="仿宋_GB2312" w:eastAsia="仿宋_GB2312"/>
          <w:color w:val="000000"/>
          <w:sz w:val="32"/>
          <w:szCs w:val="32"/>
        </w:rPr>
      </w:pPr>
      <w:r w:rsidRPr="004C71EC">
        <w:rPr>
          <w:rFonts w:ascii="仿宋_GB2312" w:eastAsia="仿宋_GB2312" w:hint="eastAsia"/>
          <w:color w:val="000000"/>
          <w:sz w:val="32"/>
          <w:szCs w:val="32"/>
        </w:rPr>
        <w:t>2021年</w:t>
      </w:r>
      <w:r w:rsidRPr="00C04BCE">
        <w:rPr>
          <w:rFonts w:ascii="仿宋_GB2312" w:eastAsia="仿宋_GB2312" w:hint="eastAsia"/>
          <w:color w:val="000000"/>
          <w:sz w:val="32"/>
          <w:szCs w:val="32"/>
        </w:rPr>
        <w:t>“三公”经费财政拨款预算</w:t>
      </w:r>
      <w:r w:rsidRPr="004C71EC">
        <w:rPr>
          <w:rFonts w:ascii="仿宋_GB2312" w:eastAsia="仿宋_GB2312"/>
          <w:color w:val="000000"/>
          <w:sz w:val="32"/>
          <w:szCs w:val="32"/>
        </w:rPr>
        <w:t>3.99</w:t>
      </w:r>
      <w:r w:rsidRPr="004C71EC">
        <w:rPr>
          <w:rFonts w:ascii="仿宋_GB2312" w:eastAsia="仿宋_GB2312" w:hint="eastAsia"/>
          <w:color w:val="000000"/>
          <w:sz w:val="32"/>
          <w:szCs w:val="32"/>
        </w:rPr>
        <w:t>万元，其中：</w:t>
      </w:r>
    </w:p>
    <w:p w:rsidR="004C71EC" w:rsidRPr="004C71EC" w:rsidRDefault="004C71EC" w:rsidP="004C71EC">
      <w:pPr>
        <w:spacing w:line="560" w:lineRule="exact"/>
        <w:ind w:firstLineChars="200" w:firstLine="640"/>
        <w:rPr>
          <w:rFonts w:ascii="仿宋_GB2312" w:eastAsia="仿宋_GB2312"/>
          <w:color w:val="000000"/>
          <w:sz w:val="32"/>
          <w:szCs w:val="32"/>
        </w:rPr>
      </w:pPr>
      <w:r w:rsidRPr="004C71EC">
        <w:rPr>
          <w:rFonts w:ascii="仿宋_GB2312" w:eastAsia="仿宋_GB2312" w:hint="eastAsia"/>
          <w:color w:val="000000"/>
          <w:sz w:val="32"/>
          <w:szCs w:val="32"/>
        </w:rPr>
        <w:t>1.因公出国（境）费用。2021年预算数</w:t>
      </w:r>
      <w:r>
        <w:rPr>
          <w:rFonts w:ascii="仿宋_GB2312" w:eastAsia="仿宋_GB2312"/>
          <w:color w:val="000000"/>
          <w:sz w:val="32"/>
          <w:szCs w:val="32"/>
        </w:rPr>
        <w:t>0</w:t>
      </w:r>
      <w:r w:rsidRPr="004C71EC">
        <w:rPr>
          <w:rFonts w:ascii="仿宋_GB2312" w:eastAsia="仿宋_GB2312" w:hint="eastAsia"/>
          <w:color w:val="000000"/>
          <w:sz w:val="32"/>
          <w:szCs w:val="32"/>
        </w:rPr>
        <w:t>万元。</w:t>
      </w:r>
    </w:p>
    <w:p w:rsidR="004C71EC" w:rsidRPr="004C71EC" w:rsidRDefault="004C71EC" w:rsidP="004C71EC">
      <w:pPr>
        <w:spacing w:line="560" w:lineRule="exact"/>
        <w:ind w:firstLineChars="200" w:firstLine="640"/>
        <w:rPr>
          <w:rFonts w:ascii="仿宋_GB2312" w:eastAsia="仿宋_GB2312"/>
          <w:color w:val="000000"/>
          <w:sz w:val="32"/>
          <w:szCs w:val="32"/>
        </w:rPr>
      </w:pPr>
      <w:r w:rsidRPr="004C71EC">
        <w:rPr>
          <w:rFonts w:ascii="仿宋_GB2312" w:eastAsia="仿宋_GB2312" w:hint="eastAsia"/>
          <w:color w:val="000000"/>
          <w:sz w:val="32"/>
          <w:szCs w:val="32"/>
        </w:rPr>
        <w:t>2.公务接待费。2021年预算数</w:t>
      </w:r>
      <w:r w:rsidRPr="004C71EC">
        <w:rPr>
          <w:rFonts w:ascii="仿宋_GB2312" w:eastAsia="仿宋_GB2312"/>
          <w:color w:val="000000"/>
          <w:sz w:val="32"/>
          <w:szCs w:val="32"/>
        </w:rPr>
        <w:t>1.49</w:t>
      </w:r>
      <w:r w:rsidRPr="004C71EC">
        <w:rPr>
          <w:rFonts w:ascii="仿宋_GB2312" w:eastAsia="仿宋_GB2312" w:hint="eastAsia"/>
          <w:color w:val="000000"/>
          <w:sz w:val="32"/>
          <w:szCs w:val="32"/>
        </w:rPr>
        <w:t>万元，主要用于文博单位业务交流接待等方面。</w:t>
      </w:r>
    </w:p>
    <w:p w:rsidR="004C71EC" w:rsidRPr="00C04BCE" w:rsidRDefault="004C71EC" w:rsidP="004C71EC">
      <w:pPr>
        <w:spacing w:line="560" w:lineRule="exact"/>
        <w:ind w:firstLineChars="200" w:firstLine="640"/>
        <w:rPr>
          <w:rFonts w:ascii="仿宋_GB2312" w:eastAsia="仿宋_GB2312"/>
          <w:color w:val="000000"/>
          <w:sz w:val="32"/>
          <w:szCs w:val="32"/>
        </w:rPr>
      </w:pPr>
      <w:r w:rsidRPr="004C71EC">
        <w:rPr>
          <w:rFonts w:ascii="仿宋_GB2312" w:eastAsia="仿宋_GB2312" w:hint="eastAsia"/>
          <w:color w:val="000000"/>
          <w:sz w:val="32"/>
          <w:szCs w:val="32"/>
        </w:rPr>
        <w:lastRenderedPageBreak/>
        <w:t>3.公务用车购置和运行维护费。2021年预算数2.50万元。其中，公务用车购置费2021年预算数</w:t>
      </w:r>
      <w:r>
        <w:rPr>
          <w:rFonts w:ascii="仿宋_GB2312" w:eastAsia="仿宋_GB2312"/>
          <w:color w:val="000000"/>
          <w:sz w:val="32"/>
          <w:szCs w:val="32"/>
        </w:rPr>
        <w:t>0</w:t>
      </w:r>
      <w:r w:rsidRPr="004C71EC">
        <w:rPr>
          <w:rFonts w:ascii="仿宋_GB2312" w:eastAsia="仿宋_GB2312" w:hint="eastAsia"/>
          <w:color w:val="000000"/>
          <w:sz w:val="32"/>
          <w:szCs w:val="32"/>
        </w:rPr>
        <w:t>万元，公务用车运行维护费2021年预算数2.50万元，其中：公务用车加油1.33万元，公务用车维修0.42万元，公务用车保险0.43万元，其他0.32万元。</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五、其他情况说明</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（一）政府采购预算说明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966786">
        <w:rPr>
          <w:rFonts w:ascii="仿宋_GB2312" w:eastAsia="仿宋_GB2312" w:hint="eastAsia"/>
          <w:color w:val="000000"/>
          <w:sz w:val="32"/>
          <w:szCs w:val="32"/>
        </w:rPr>
        <w:t>北京艺术博物馆</w:t>
      </w:r>
      <w:r w:rsidRPr="00C04BCE">
        <w:rPr>
          <w:rFonts w:ascii="仿宋_GB2312" w:eastAsia="仿宋_GB2312" w:hint="eastAsia"/>
          <w:color w:val="000000"/>
          <w:sz w:val="32"/>
          <w:szCs w:val="32"/>
        </w:rPr>
        <w:t>政府采购预算总额</w:t>
      </w:r>
      <w:r w:rsidR="002C44C3" w:rsidRPr="002C44C3">
        <w:rPr>
          <w:rFonts w:ascii="仿宋_GB2312" w:eastAsia="仿宋_GB2312"/>
          <w:color w:val="000000"/>
          <w:sz w:val="32"/>
          <w:szCs w:val="32"/>
        </w:rPr>
        <w:t>917.1</w:t>
      </w:r>
      <w:r w:rsidR="00F52AA1">
        <w:rPr>
          <w:rFonts w:ascii="仿宋_GB2312" w:eastAsia="仿宋_GB2312" w:hint="eastAsia"/>
          <w:color w:val="000000"/>
          <w:sz w:val="32"/>
          <w:szCs w:val="32"/>
        </w:rPr>
        <w:t>1</w:t>
      </w:r>
      <w:r w:rsidRPr="00C04BCE">
        <w:rPr>
          <w:rFonts w:ascii="仿宋_GB2312" w:eastAsia="仿宋_GB2312" w:hint="eastAsia"/>
          <w:color w:val="000000"/>
          <w:sz w:val="32"/>
          <w:szCs w:val="32"/>
        </w:rPr>
        <w:t>万元，其中：政府采购货物预算</w:t>
      </w:r>
      <w:r w:rsidR="00966786">
        <w:rPr>
          <w:rFonts w:ascii="仿宋_GB2312" w:eastAsia="仿宋_GB2312"/>
          <w:color w:val="000000"/>
          <w:sz w:val="32"/>
          <w:szCs w:val="32"/>
        </w:rPr>
        <w:t>0</w:t>
      </w:r>
      <w:r w:rsidRPr="00C04BCE">
        <w:rPr>
          <w:rFonts w:ascii="仿宋_GB2312" w:eastAsia="仿宋_GB2312" w:hint="eastAsia"/>
          <w:color w:val="000000"/>
          <w:sz w:val="32"/>
          <w:szCs w:val="32"/>
        </w:rPr>
        <w:t>万元，政府采购工程预算</w:t>
      </w:r>
      <w:r w:rsidR="00966786" w:rsidRPr="00966786">
        <w:rPr>
          <w:rFonts w:ascii="仿宋_GB2312" w:eastAsia="仿宋_GB2312"/>
          <w:color w:val="000000"/>
          <w:sz w:val="32"/>
          <w:szCs w:val="32"/>
        </w:rPr>
        <w:t>577.7</w:t>
      </w:r>
      <w:r w:rsidR="00F52AA1">
        <w:rPr>
          <w:rFonts w:ascii="仿宋_GB2312" w:eastAsia="仿宋_GB2312" w:hint="eastAsia"/>
          <w:color w:val="000000"/>
          <w:sz w:val="32"/>
          <w:szCs w:val="32"/>
        </w:rPr>
        <w:t>8</w:t>
      </w:r>
      <w:r w:rsidRPr="00C04BCE">
        <w:rPr>
          <w:rFonts w:ascii="仿宋_GB2312" w:eastAsia="仿宋_GB2312" w:hint="eastAsia"/>
          <w:color w:val="000000"/>
          <w:sz w:val="32"/>
          <w:szCs w:val="32"/>
        </w:rPr>
        <w:t>万元，政府采购服务预算</w:t>
      </w:r>
      <w:r w:rsidR="002C44C3" w:rsidRPr="002C44C3">
        <w:rPr>
          <w:rFonts w:ascii="仿宋_GB2312" w:eastAsia="仿宋_GB2312"/>
          <w:color w:val="000000"/>
          <w:sz w:val="32"/>
          <w:szCs w:val="32"/>
        </w:rPr>
        <w:t>339.3</w:t>
      </w:r>
      <w:r w:rsidR="00F52AA1">
        <w:rPr>
          <w:rFonts w:ascii="仿宋_GB2312" w:eastAsia="仿宋_GB2312" w:hint="eastAsia"/>
          <w:color w:val="000000"/>
          <w:sz w:val="32"/>
          <w:szCs w:val="32"/>
        </w:rPr>
        <w:t>3</w:t>
      </w:r>
      <w:r w:rsidRPr="00C04BCE">
        <w:rPr>
          <w:rFonts w:ascii="仿宋_GB2312" w:eastAsia="仿宋_GB2312" w:hint="eastAsia"/>
          <w:color w:val="000000"/>
          <w:sz w:val="32"/>
          <w:szCs w:val="32"/>
        </w:rPr>
        <w:t>万元。</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（二）政府购买服务预算说明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966786">
        <w:rPr>
          <w:rFonts w:ascii="仿宋_GB2312" w:eastAsia="仿宋_GB2312" w:hint="eastAsia"/>
          <w:color w:val="000000"/>
          <w:sz w:val="32"/>
          <w:szCs w:val="32"/>
        </w:rPr>
        <w:t>北京艺术博物馆</w:t>
      </w:r>
      <w:r w:rsidRPr="00C04BCE">
        <w:rPr>
          <w:rFonts w:ascii="仿宋_GB2312" w:eastAsia="仿宋_GB2312" w:hint="eastAsia"/>
          <w:color w:val="000000"/>
          <w:sz w:val="32"/>
          <w:szCs w:val="32"/>
        </w:rPr>
        <w:t>政府购买服务预算总额</w:t>
      </w:r>
      <w:r w:rsidR="00966786">
        <w:rPr>
          <w:rFonts w:ascii="仿宋_GB2312" w:eastAsia="仿宋_GB2312"/>
          <w:color w:val="000000"/>
          <w:sz w:val="32"/>
          <w:szCs w:val="32"/>
        </w:rPr>
        <w:t>0</w:t>
      </w:r>
      <w:r w:rsidRPr="00C04BCE">
        <w:rPr>
          <w:rFonts w:ascii="仿宋_GB2312" w:eastAsia="仿宋_GB2312" w:hint="eastAsia"/>
          <w:color w:val="000000"/>
          <w:sz w:val="32"/>
          <w:szCs w:val="32"/>
        </w:rPr>
        <w:t>万元，其中：财政拨款</w:t>
      </w:r>
      <w:r w:rsidR="00966786">
        <w:rPr>
          <w:rFonts w:ascii="仿宋_GB2312" w:eastAsia="仿宋_GB2312"/>
          <w:color w:val="000000"/>
          <w:sz w:val="32"/>
          <w:szCs w:val="32"/>
        </w:rPr>
        <w:t>0</w:t>
      </w:r>
      <w:r w:rsidRPr="00C04BCE">
        <w:rPr>
          <w:rFonts w:ascii="仿宋_GB2312" w:eastAsia="仿宋_GB2312" w:hint="eastAsia"/>
          <w:color w:val="000000"/>
          <w:sz w:val="32"/>
          <w:szCs w:val="32"/>
        </w:rPr>
        <w:t>万元。</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（三）机关运行经费说明</w:t>
      </w:r>
    </w:p>
    <w:p w:rsidR="00CF3FED" w:rsidRPr="00966786" w:rsidRDefault="00CF3FED" w:rsidP="00CF3FED">
      <w:pPr>
        <w:spacing w:line="560" w:lineRule="exact"/>
        <w:ind w:firstLineChars="200" w:firstLine="640"/>
        <w:rPr>
          <w:rFonts w:ascii="仿宋_GB2312" w:eastAsia="仿宋_GB2312"/>
          <w:color w:val="000000"/>
          <w:sz w:val="32"/>
          <w:szCs w:val="32"/>
        </w:rPr>
      </w:pPr>
      <w:r w:rsidRPr="00966786">
        <w:rPr>
          <w:rFonts w:ascii="仿宋_GB2312" w:eastAsia="仿宋_GB2312" w:hint="eastAsia"/>
          <w:color w:val="000000"/>
          <w:sz w:val="32"/>
          <w:szCs w:val="32"/>
        </w:rPr>
        <w:t>我单位不在机关运行经费统计范围之内</w:t>
      </w:r>
      <w:r w:rsidR="00B65B88">
        <w:rPr>
          <w:rFonts w:ascii="仿宋_GB2312" w:eastAsia="仿宋_GB2312" w:hint="eastAsia"/>
          <w:color w:val="000000"/>
          <w:sz w:val="32"/>
          <w:szCs w:val="32"/>
        </w:rPr>
        <w:t>。</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（四）项目支出绩效目标情况说明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354DE2">
        <w:rPr>
          <w:rFonts w:ascii="仿宋_GB2312" w:eastAsia="仿宋_GB2312" w:hint="eastAsia"/>
          <w:color w:val="000000"/>
          <w:sz w:val="32"/>
          <w:szCs w:val="32"/>
        </w:rPr>
        <w:t>北京艺术博物馆</w:t>
      </w:r>
      <w:r w:rsidRPr="00C04BCE">
        <w:rPr>
          <w:rFonts w:ascii="仿宋_GB2312" w:eastAsia="仿宋_GB2312" w:hint="eastAsia"/>
          <w:color w:val="000000"/>
          <w:sz w:val="32"/>
          <w:szCs w:val="32"/>
        </w:rPr>
        <w:t>填报绩效目标的预算项目</w:t>
      </w:r>
      <w:r w:rsidR="00354DE2">
        <w:rPr>
          <w:rFonts w:ascii="仿宋_GB2312" w:eastAsia="仿宋_GB2312" w:hint="eastAsia"/>
          <w:color w:val="000000"/>
          <w:sz w:val="32"/>
          <w:szCs w:val="32"/>
        </w:rPr>
        <w:t>4</w:t>
      </w:r>
      <w:r w:rsidRPr="00C04BCE">
        <w:rPr>
          <w:rFonts w:ascii="仿宋_GB2312" w:eastAsia="仿宋_GB2312" w:hint="eastAsia"/>
          <w:color w:val="000000"/>
          <w:sz w:val="32"/>
          <w:szCs w:val="32"/>
        </w:rPr>
        <w:t>个，占本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全部预算项目</w:t>
      </w:r>
      <w:r w:rsidR="00354DE2">
        <w:rPr>
          <w:rFonts w:ascii="仿宋_GB2312" w:eastAsia="仿宋_GB2312" w:hint="eastAsia"/>
          <w:color w:val="000000"/>
          <w:sz w:val="32"/>
          <w:szCs w:val="32"/>
        </w:rPr>
        <w:t>4</w:t>
      </w:r>
      <w:r w:rsidRPr="00C04BCE">
        <w:rPr>
          <w:rFonts w:ascii="仿宋_GB2312" w:eastAsia="仿宋_GB2312" w:hint="eastAsia"/>
          <w:color w:val="000000"/>
          <w:sz w:val="32"/>
          <w:szCs w:val="32"/>
        </w:rPr>
        <w:t>个的</w:t>
      </w:r>
      <w:r w:rsidR="00354DE2">
        <w:rPr>
          <w:rFonts w:ascii="仿宋_GB2312" w:eastAsia="仿宋_GB2312" w:hint="eastAsia"/>
          <w:color w:val="000000"/>
          <w:sz w:val="32"/>
          <w:szCs w:val="32"/>
        </w:rPr>
        <w:t>1</w:t>
      </w:r>
      <w:r w:rsidR="00354DE2">
        <w:rPr>
          <w:rFonts w:ascii="仿宋_GB2312" w:eastAsia="仿宋_GB2312"/>
          <w:color w:val="000000"/>
          <w:sz w:val="32"/>
          <w:szCs w:val="32"/>
        </w:rPr>
        <w:t>00.00</w:t>
      </w:r>
      <w:r w:rsidRPr="00C04BCE">
        <w:rPr>
          <w:rFonts w:ascii="仿宋_GB2312" w:eastAsia="仿宋_GB2312" w:hint="eastAsia"/>
          <w:color w:val="000000"/>
          <w:sz w:val="32"/>
          <w:szCs w:val="32"/>
        </w:rPr>
        <w:t>%。填报绩效目标的项目支出预算</w:t>
      </w:r>
      <w:r w:rsidR="00354DE2" w:rsidRPr="00354DE2">
        <w:rPr>
          <w:rFonts w:ascii="仿宋_GB2312" w:eastAsia="仿宋_GB2312"/>
          <w:color w:val="000000"/>
          <w:sz w:val="32"/>
          <w:szCs w:val="32"/>
        </w:rPr>
        <w:t>833.46</w:t>
      </w:r>
      <w:r w:rsidRPr="00C04BCE">
        <w:rPr>
          <w:rFonts w:ascii="仿宋_GB2312" w:eastAsia="仿宋_GB2312" w:hint="eastAsia"/>
          <w:color w:val="000000"/>
          <w:sz w:val="32"/>
          <w:szCs w:val="32"/>
        </w:rPr>
        <w:t>万元，占本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年初全部项目支出预算的</w:t>
      </w:r>
      <w:r w:rsidR="00354DE2">
        <w:rPr>
          <w:rFonts w:ascii="仿宋_GB2312" w:eastAsia="仿宋_GB2312" w:hint="eastAsia"/>
          <w:color w:val="000000"/>
          <w:sz w:val="32"/>
          <w:szCs w:val="32"/>
        </w:rPr>
        <w:t>1</w:t>
      </w:r>
      <w:r w:rsidR="00354DE2">
        <w:rPr>
          <w:rFonts w:ascii="仿宋_GB2312" w:eastAsia="仿宋_GB2312"/>
          <w:color w:val="000000"/>
          <w:sz w:val="32"/>
          <w:szCs w:val="32"/>
        </w:rPr>
        <w:t>00.00</w:t>
      </w:r>
      <w:r w:rsidRPr="00C04BCE">
        <w:rPr>
          <w:rFonts w:ascii="仿宋_GB2312" w:eastAsia="仿宋_GB2312" w:hint="eastAsia"/>
          <w:color w:val="000000"/>
          <w:sz w:val="32"/>
          <w:szCs w:val="32"/>
        </w:rPr>
        <w:t>%。</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（五）重点行政事业性收费情况说明</w:t>
      </w:r>
    </w:p>
    <w:p w:rsidR="00D4568A" w:rsidRPr="00C04BCE" w:rsidRDefault="00CF3FED" w:rsidP="00D4568A">
      <w:pPr>
        <w:spacing w:line="560" w:lineRule="exact"/>
        <w:ind w:firstLineChars="200" w:firstLine="640"/>
        <w:rPr>
          <w:rFonts w:ascii="仿宋_GB2312" w:eastAsia="仿宋_GB2312"/>
          <w:color w:val="000000"/>
          <w:sz w:val="32"/>
          <w:szCs w:val="32"/>
        </w:rPr>
      </w:pPr>
      <w:r w:rsidRPr="00D4568A">
        <w:rPr>
          <w:rFonts w:ascii="仿宋_GB2312" w:eastAsia="仿宋_GB2312" w:hint="eastAsia"/>
          <w:color w:val="000000"/>
          <w:sz w:val="32"/>
          <w:szCs w:val="32"/>
        </w:rPr>
        <w:t>本</w:t>
      </w:r>
      <w:r w:rsidR="00E35892" w:rsidRPr="00D4568A">
        <w:rPr>
          <w:rFonts w:ascii="仿宋_GB2312" w:eastAsia="仿宋_GB2312" w:hint="eastAsia"/>
          <w:color w:val="000000"/>
          <w:sz w:val="32"/>
          <w:szCs w:val="32"/>
        </w:rPr>
        <w:t>单位</w:t>
      </w:r>
      <w:r w:rsidRPr="00D4568A">
        <w:rPr>
          <w:rFonts w:ascii="仿宋_GB2312" w:eastAsia="仿宋_GB2312" w:hint="eastAsia"/>
          <w:color w:val="000000"/>
          <w:sz w:val="32"/>
          <w:szCs w:val="32"/>
        </w:rPr>
        <w:t>2021年无重点行政事业性收费</w:t>
      </w:r>
      <w:r w:rsidR="00D4568A">
        <w:rPr>
          <w:rFonts w:ascii="仿宋_GB2312" w:eastAsia="仿宋_GB2312" w:hint="eastAsia"/>
          <w:color w:val="000000"/>
          <w:sz w:val="32"/>
          <w:szCs w:val="32"/>
        </w:rPr>
        <w:t>。</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（六）国有资本经营预算财政拨款情况说明</w:t>
      </w:r>
    </w:p>
    <w:p w:rsidR="00CF3FED" w:rsidRPr="00D4568A" w:rsidRDefault="00CF3FED" w:rsidP="00CF3FED">
      <w:pPr>
        <w:spacing w:line="560" w:lineRule="exact"/>
        <w:ind w:firstLineChars="200" w:firstLine="640"/>
        <w:rPr>
          <w:rFonts w:ascii="仿宋_GB2312" w:eastAsia="仿宋_GB2312"/>
          <w:color w:val="000000"/>
          <w:sz w:val="32"/>
          <w:szCs w:val="32"/>
        </w:rPr>
      </w:pPr>
      <w:r w:rsidRPr="00D4568A">
        <w:rPr>
          <w:rFonts w:ascii="仿宋_GB2312" w:eastAsia="仿宋_GB2312" w:hint="eastAsia"/>
          <w:color w:val="000000"/>
          <w:sz w:val="32"/>
          <w:szCs w:val="32"/>
        </w:rPr>
        <w:t>本</w:t>
      </w:r>
      <w:r w:rsidR="008136D7" w:rsidRPr="00D4568A">
        <w:rPr>
          <w:rFonts w:ascii="仿宋_GB2312" w:eastAsia="仿宋_GB2312"/>
          <w:color w:val="000000"/>
          <w:sz w:val="32"/>
          <w:szCs w:val="32"/>
        </w:rPr>
        <w:t>单位</w:t>
      </w:r>
      <w:r w:rsidRPr="00D4568A">
        <w:rPr>
          <w:rFonts w:ascii="仿宋_GB2312" w:eastAsia="仿宋_GB2312" w:hint="eastAsia"/>
          <w:color w:val="000000"/>
          <w:sz w:val="32"/>
          <w:szCs w:val="32"/>
        </w:rPr>
        <w:t>2021年无国有资本经营预算财政拨款安排的预算</w:t>
      </w:r>
      <w:r w:rsidR="00D4568A">
        <w:rPr>
          <w:rFonts w:ascii="仿宋_GB2312" w:eastAsia="仿宋_GB2312" w:hint="eastAsia"/>
          <w:color w:val="000000"/>
          <w:sz w:val="32"/>
          <w:szCs w:val="32"/>
        </w:rPr>
        <w:t>。</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lastRenderedPageBreak/>
        <w:t>（七）国有资产占用情况说明</w:t>
      </w:r>
    </w:p>
    <w:p w:rsidR="00023DE1" w:rsidRPr="00C04BCE" w:rsidRDefault="00CF3FED" w:rsidP="00023DE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截至2020年底，</w:t>
      </w:r>
      <w:r w:rsidR="00D4568A">
        <w:rPr>
          <w:rFonts w:ascii="仿宋_GB2312" w:eastAsia="仿宋_GB2312" w:hint="eastAsia"/>
          <w:color w:val="000000"/>
          <w:sz w:val="32"/>
          <w:szCs w:val="32"/>
        </w:rPr>
        <w:t>北京艺术博物馆</w:t>
      </w:r>
      <w:r w:rsidRPr="00C04BCE">
        <w:rPr>
          <w:rFonts w:ascii="仿宋_GB2312" w:eastAsia="仿宋_GB2312" w:hint="eastAsia"/>
          <w:color w:val="000000"/>
          <w:sz w:val="32"/>
          <w:szCs w:val="32"/>
        </w:rPr>
        <w:t>共有车辆</w:t>
      </w:r>
      <w:r w:rsidR="00D4568A">
        <w:rPr>
          <w:rFonts w:ascii="仿宋_GB2312" w:eastAsia="仿宋_GB2312"/>
          <w:color w:val="000000"/>
          <w:sz w:val="32"/>
          <w:szCs w:val="32"/>
        </w:rPr>
        <w:t>1</w:t>
      </w:r>
      <w:r w:rsidRPr="00C04BCE">
        <w:rPr>
          <w:rFonts w:ascii="仿宋_GB2312" w:eastAsia="仿宋_GB2312" w:hint="eastAsia"/>
          <w:color w:val="000000"/>
          <w:sz w:val="32"/>
          <w:szCs w:val="32"/>
        </w:rPr>
        <w:t>台，</w:t>
      </w:r>
      <w:r w:rsidR="00D4568A">
        <w:rPr>
          <w:rFonts w:ascii="仿宋_GB2312" w:eastAsia="仿宋_GB2312"/>
          <w:color w:val="000000"/>
          <w:sz w:val="32"/>
          <w:szCs w:val="32"/>
        </w:rPr>
        <w:t>1.25</w:t>
      </w:r>
      <w:bookmarkStart w:id="0" w:name="_GoBack"/>
      <w:bookmarkEnd w:id="0"/>
      <w:r w:rsidRPr="00C04BCE">
        <w:rPr>
          <w:rFonts w:ascii="仿宋_GB2312" w:eastAsia="仿宋_GB2312" w:hint="eastAsia"/>
          <w:color w:val="000000"/>
          <w:sz w:val="32"/>
          <w:szCs w:val="32"/>
        </w:rPr>
        <w:t>万元；单位价值50万元以上的通用设备</w:t>
      </w:r>
      <w:r w:rsidR="00D4568A">
        <w:rPr>
          <w:rFonts w:ascii="仿宋_GB2312" w:eastAsia="仿宋_GB2312"/>
          <w:color w:val="000000"/>
          <w:sz w:val="32"/>
          <w:szCs w:val="32"/>
        </w:rPr>
        <w:t>0</w:t>
      </w:r>
      <w:r w:rsidRPr="00C04BCE">
        <w:rPr>
          <w:rFonts w:ascii="仿宋_GB2312" w:eastAsia="仿宋_GB2312" w:hint="eastAsia"/>
          <w:color w:val="000000"/>
          <w:sz w:val="32"/>
          <w:szCs w:val="32"/>
        </w:rPr>
        <w:t>台（套）、</w:t>
      </w:r>
      <w:r w:rsidR="00D4568A">
        <w:rPr>
          <w:rFonts w:ascii="仿宋_GB2312" w:eastAsia="仿宋_GB2312"/>
          <w:color w:val="000000"/>
          <w:sz w:val="32"/>
          <w:szCs w:val="32"/>
        </w:rPr>
        <w:t>0</w:t>
      </w:r>
      <w:r w:rsidRPr="00C04BCE">
        <w:rPr>
          <w:rFonts w:ascii="仿宋_GB2312" w:eastAsia="仿宋_GB2312" w:hint="eastAsia"/>
          <w:color w:val="000000"/>
          <w:sz w:val="32"/>
          <w:szCs w:val="32"/>
        </w:rPr>
        <w:t>万元，单位价值100万元以上的专用设备</w:t>
      </w:r>
      <w:r w:rsidR="00D4568A">
        <w:rPr>
          <w:rFonts w:ascii="仿宋_GB2312" w:eastAsia="仿宋_GB2312"/>
          <w:color w:val="000000"/>
          <w:sz w:val="32"/>
          <w:szCs w:val="32"/>
        </w:rPr>
        <w:t>0</w:t>
      </w:r>
      <w:r w:rsidRPr="00C04BCE">
        <w:rPr>
          <w:rFonts w:ascii="仿宋_GB2312" w:eastAsia="仿宋_GB2312" w:hint="eastAsia"/>
          <w:color w:val="000000"/>
          <w:sz w:val="32"/>
          <w:szCs w:val="32"/>
        </w:rPr>
        <w:t>台（套）、</w:t>
      </w:r>
      <w:r w:rsidR="00D4568A">
        <w:rPr>
          <w:rFonts w:ascii="仿宋_GB2312" w:eastAsia="仿宋_GB2312"/>
          <w:color w:val="000000"/>
          <w:sz w:val="32"/>
          <w:szCs w:val="32"/>
        </w:rPr>
        <w:t>0</w:t>
      </w:r>
      <w:r w:rsidRPr="00C04BCE">
        <w:rPr>
          <w:rFonts w:ascii="仿宋_GB2312" w:eastAsia="仿宋_GB2312" w:hint="eastAsia"/>
          <w:color w:val="000000"/>
          <w:sz w:val="32"/>
          <w:szCs w:val="32"/>
        </w:rPr>
        <w:t>万元。</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黑体" w:eastAsia="黑体" w:hAnsi="黑体" w:hint="eastAsia"/>
          <w:color w:val="000000"/>
          <w:sz w:val="32"/>
          <w:szCs w:val="32"/>
        </w:rPr>
        <w:t>六、名词解释</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基本支出：指为保障机构正常运转、完成日常工作任务而发生的人员支出和公用支出。</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项目支出：指在基本支出之外为完成特定行政任务或事业发展目标所发生的支出。</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“三公”经费财政拨款预算数：指本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当年</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预算安排的因公出国（境）费用、公务接待费、公务用车购置和运行维护费预算数。</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政府购买服务：通过发挥市场机制作用，把政府直接提供的一部分公共服务事项以及政府履职所需要服务事项，按照一定的</w:t>
      </w:r>
      <w:r w:rsidRPr="00C04BCE">
        <w:rPr>
          <w:rFonts w:ascii="仿宋_GB2312" w:eastAsia="仿宋_GB2312" w:hint="eastAsia"/>
          <w:color w:val="000000"/>
          <w:sz w:val="32"/>
          <w:szCs w:val="32"/>
        </w:rPr>
        <w:lastRenderedPageBreak/>
        <w:t>方式和程序，交由具备条件的社会力量和事业单位承担，并由政府根据合同约定向其支付费用。</w:t>
      </w: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jc w:val="center"/>
        <w:rPr>
          <w:rFonts w:ascii="方正小标宋简体" w:eastAsia="方正小标宋简体"/>
          <w:color w:val="000000"/>
          <w:sz w:val="36"/>
          <w:szCs w:val="36"/>
        </w:rPr>
      </w:pPr>
      <w:r w:rsidRPr="00C04BCE">
        <w:rPr>
          <w:rFonts w:ascii="方正小标宋简体" w:eastAsia="方正小标宋简体" w:hint="eastAsia"/>
          <w:color w:val="000000"/>
          <w:sz w:val="36"/>
          <w:szCs w:val="36"/>
        </w:rPr>
        <w:t>第二部分  2021年</w:t>
      </w:r>
      <w:r w:rsidR="009E2D15" w:rsidRPr="00C04BCE">
        <w:rPr>
          <w:rFonts w:ascii="方正小标宋简体" w:eastAsia="方正小标宋简体" w:hint="eastAsia"/>
          <w:color w:val="000000"/>
          <w:sz w:val="36"/>
          <w:szCs w:val="36"/>
        </w:rPr>
        <w:t>单位</w:t>
      </w:r>
      <w:r w:rsidRPr="00C04BCE">
        <w:rPr>
          <w:rFonts w:ascii="方正小标宋简体" w:eastAsia="方正小标宋简体" w:hint="eastAsia"/>
          <w:color w:val="000000"/>
          <w:sz w:val="36"/>
          <w:szCs w:val="36"/>
        </w:rPr>
        <w:t>预算报表</w:t>
      </w:r>
    </w:p>
    <w:p w:rsidR="00CF3FED" w:rsidRPr="00C04BCE"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Pr="00C04BCE" w:rsidRDefault="00CF3FED" w:rsidP="00C04BCE">
      <w:pPr>
        <w:ind w:firstLineChars="200" w:firstLine="640"/>
      </w:pPr>
      <w:r w:rsidRPr="00C04BCE">
        <w:rPr>
          <w:rFonts w:ascii="仿宋_GB2312" w:eastAsia="仿宋_GB2312" w:hint="eastAsia"/>
          <w:color w:val="000000"/>
          <w:sz w:val="32"/>
          <w:szCs w:val="32"/>
        </w:rPr>
        <w:t>附件：</w:t>
      </w:r>
      <w:r w:rsidR="00D4568A">
        <w:rPr>
          <w:rFonts w:ascii="仿宋_GB2312" w:eastAsia="仿宋_GB2312" w:hint="eastAsia"/>
          <w:color w:val="000000"/>
          <w:sz w:val="32"/>
          <w:szCs w:val="32"/>
        </w:rPr>
        <w:t>北京艺术博物馆</w:t>
      </w:r>
      <w:r w:rsidRPr="00C04BCE">
        <w:rPr>
          <w:rFonts w:ascii="仿宋_GB2312" w:eastAsia="仿宋_GB2312" w:hint="eastAsia"/>
          <w:color w:val="000000"/>
          <w:sz w:val="32"/>
          <w:szCs w:val="32"/>
        </w:rPr>
        <w:t>2021年度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r w:rsidRPr="00C04BCE">
        <w:rPr>
          <w:rFonts w:ascii="仿宋_GB2312" w:eastAsia="仿宋_GB2312" w:cs="宋体" w:hint="eastAsia"/>
          <w:color w:val="000000"/>
          <w:kern w:val="0"/>
          <w:sz w:val="32"/>
          <w:szCs w:val="32"/>
          <w:lang w:val="zh-CN"/>
        </w:rPr>
        <w:t xml:space="preserve">  </w:t>
      </w:r>
    </w:p>
    <w:sectPr w:rsidR="00E36D60" w:rsidRPr="00C04BCE" w:rsidSect="00B0524A">
      <w:footerReference w:type="even" r:id="rId6"/>
      <w:footerReference w:type="default" r:id="rId7"/>
      <w:pgSz w:w="11906" w:h="16838"/>
      <w:pgMar w:top="1911" w:right="1474" w:bottom="1882"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C9D" w:rsidRDefault="005F5C9D" w:rsidP="008236A1">
      <w:r>
        <w:separator/>
      </w:r>
    </w:p>
  </w:endnote>
  <w:endnote w:type="continuationSeparator" w:id="0">
    <w:p w:rsidR="005F5C9D" w:rsidRDefault="005F5C9D"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B0524A">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F52AA1" w:rsidRPr="00F52AA1">
          <w:rPr>
            <w:rFonts w:asciiTheme="minorEastAsia" w:eastAsiaTheme="minorEastAsia" w:hAnsiTheme="minorEastAsia"/>
            <w:noProof/>
            <w:sz w:val="28"/>
            <w:szCs w:val="28"/>
            <w:lang w:val="zh-CN"/>
          </w:rPr>
          <w:t>-</w:t>
        </w:r>
        <w:r w:rsidR="00F52AA1">
          <w:rPr>
            <w:rFonts w:asciiTheme="minorEastAsia" w:eastAsiaTheme="minorEastAsia" w:hAnsiTheme="minorEastAsia"/>
            <w:noProof/>
            <w:sz w:val="28"/>
            <w:szCs w:val="28"/>
          </w:rPr>
          <w:t xml:space="preserve"> 6 -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A1" w:rsidRPr="00776245" w:rsidRDefault="008236A1">
    <w:pPr>
      <w:pStyle w:val="a4"/>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F52AA1" w:rsidRPr="00F52AA1">
      <w:rPr>
        <w:rFonts w:ascii="宋体" w:hAnsi="宋体"/>
        <w:noProof/>
        <w:sz w:val="28"/>
        <w:szCs w:val="28"/>
        <w:lang w:val="zh-CN"/>
      </w:rPr>
      <w:t>-</w:t>
    </w:r>
    <w:r w:rsidR="00F52AA1">
      <w:rPr>
        <w:rFonts w:ascii="宋体" w:hAnsi="宋体"/>
        <w:noProof/>
        <w:sz w:val="28"/>
        <w:szCs w:val="28"/>
      </w:rPr>
      <w:t xml:space="preserve"> 7 -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C9D" w:rsidRDefault="005F5C9D" w:rsidP="008236A1">
      <w:r>
        <w:separator/>
      </w:r>
    </w:p>
  </w:footnote>
  <w:footnote w:type="continuationSeparator" w:id="0">
    <w:p w:rsidR="005F5C9D" w:rsidRDefault="005F5C9D"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7288A"/>
    <w:rsid w:val="000C6B88"/>
    <w:rsid w:val="000E1157"/>
    <w:rsid w:val="0014236C"/>
    <w:rsid w:val="0015457E"/>
    <w:rsid w:val="001A629A"/>
    <w:rsid w:val="00253F31"/>
    <w:rsid w:val="0027678F"/>
    <w:rsid w:val="002C44C3"/>
    <w:rsid w:val="00346FBE"/>
    <w:rsid w:val="00354DE2"/>
    <w:rsid w:val="00373F45"/>
    <w:rsid w:val="00374207"/>
    <w:rsid w:val="003E522F"/>
    <w:rsid w:val="004512CE"/>
    <w:rsid w:val="00460940"/>
    <w:rsid w:val="00471CE7"/>
    <w:rsid w:val="004A1265"/>
    <w:rsid w:val="004C059C"/>
    <w:rsid w:val="004C71EC"/>
    <w:rsid w:val="00546732"/>
    <w:rsid w:val="00555E9A"/>
    <w:rsid w:val="00590693"/>
    <w:rsid w:val="005D2DBD"/>
    <w:rsid w:val="005F5C9D"/>
    <w:rsid w:val="00611101"/>
    <w:rsid w:val="00654509"/>
    <w:rsid w:val="006F343A"/>
    <w:rsid w:val="0079211A"/>
    <w:rsid w:val="008136D7"/>
    <w:rsid w:val="008236A1"/>
    <w:rsid w:val="0083542B"/>
    <w:rsid w:val="0089797D"/>
    <w:rsid w:val="00933270"/>
    <w:rsid w:val="00966786"/>
    <w:rsid w:val="009733B7"/>
    <w:rsid w:val="009E2D15"/>
    <w:rsid w:val="00A7474F"/>
    <w:rsid w:val="00A867F7"/>
    <w:rsid w:val="00AB2EAA"/>
    <w:rsid w:val="00AD75CF"/>
    <w:rsid w:val="00AF44AB"/>
    <w:rsid w:val="00B0524A"/>
    <w:rsid w:val="00B25E9C"/>
    <w:rsid w:val="00B65B88"/>
    <w:rsid w:val="00B750B5"/>
    <w:rsid w:val="00B8441F"/>
    <w:rsid w:val="00C04BCE"/>
    <w:rsid w:val="00C82366"/>
    <w:rsid w:val="00CB4A9F"/>
    <w:rsid w:val="00CB5F08"/>
    <w:rsid w:val="00CF3FED"/>
    <w:rsid w:val="00D06CE9"/>
    <w:rsid w:val="00D4568A"/>
    <w:rsid w:val="00DB0EA4"/>
    <w:rsid w:val="00E165B8"/>
    <w:rsid w:val="00E35892"/>
    <w:rsid w:val="00E36D60"/>
    <w:rsid w:val="00EA3D45"/>
    <w:rsid w:val="00F50749"/>
    <w:rsid w:val="00F52AA1"/>
    <w:rsid w:val="00F623DF"/>
    <w:rsid w:val="00F63DC8"/>
    <w:rsid w:val="00FB392C"/>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F86C7-45AD-4CED-92D5-3CDB241F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7</Pages>
  <Words>370</Words>
  <Characters>2112</Characters>
  <Application>Microsoft Office Word</Application>
  <DocSecurity>0</DocSecurity>
  <Lines>17</Lines>
  <Paragraphs>4</Paragraphs>
  <ScaleCrop>false</ScaleCrop>
  <Company>Microsoft</Company>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Lenovo</cp:lastModifiedBy>
  <cp:revision>20</cp:revision>
  <cp:lastPrinted>2021-02-22T06:51:00Z</cp:lastPrinted>
  <dcterms:created xsi:type="dcterms:W3CDTF">2021-03-02T07:45:00Z</dcterms:created>
  <dcterms:modified xsi:type="dcterms:W3CDTF">2021-03-16T07:09:00Z</dcterms:modified>
</cp:coreProperties>
</file>